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urządzić biuro w domu?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z Was zastanawia się jak urządzić biuro w domu. W naszym artykule podpowiadamy jak zaplanować aranżację biurowego wnętrza w domu czy mieszkaniu.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Domowe biuro XXI wieku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z nas ma wolne zawody lub możliwość pracy kilka dni w tygodniu w domowym zaciszu. Taka opcja jest świetna nie tylko dla mam wychowujących dzieci ale także dla tych osób, których praca jest najbardziej efektywna w cichych warunkach, gdy absolutnie nikt ani nic nas nie rozprasza. Biorą pod uwagę te czynniki często decydujemy się na zaaraznżowanie miejsca pracy w naszym domu lub mieszkaniu. Nie wiemy jednak jak się za to zabrać podpowiadamy więc </w:t>
      </w:r>
      <w:r>
        <w:rPr>
          <w:rFonts w:ascii="calibri" w:hAnsi="calibri" w:eastAsia="calibri" w:cs="calibri"/>
          <w:sz w:val="24"/>
          <w:szCs w:val="24"/>
          <w:b/>
        </w:rPr>
        <w:t xml:space="preserve">jak urządzić biuro w domu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urządzić biuro w domu - trzy wskazówki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8px; height:4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Domowe biuro powinno być specjalnie wydzieloną strefą w mieszkaniu, daleką od strefy wypoczynkowej. Lepiej stołu jadalnego nie traktować jako biurko na laptopa. Dlaczego? W ten sposób spożywając posiłek w dalszym ciągu będziemy się czuli związani z pracą. Jeśli możemy sobie na to pozwolić najwygodniej będzie przeznaczyć jedno, choćby najmniejsze, pomieszczenie właśnie na gabinet.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Jak urządzić biuro w domu</w:t>
        </w:r>
      </w:hyperlink>
      <w:r>
        <w:rPr>
          <w:rFonts w:ascii="calibri" w:hAnsi="calibri" w:eastAsia="calibri" w:cs="calibri"/>
          <w:sz w:val="24"/>
          <w:szCs w:val="24"/>
        </w:rPr>
        <w:t xml:space="preserve">? Ważne są odpowiednie meble. Po pierwsze wygodne krzesło, najlepiej specjalne przystosowane do pracy biurowej, po drugie biurko, najlepiej z szafkami, gdzie schowamy firmowe dokumenty.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sento.pl/blog,79/75,jak-urzadzic-domowe-biu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2024-05-03T01:25:32+02:00</dcterms:created>
  <dcterms:modified xsi:type="dcterms:W3CDTF">2024-05-03T01:25:32+02:00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